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0D3" w:rsidRDefault="00DF00D3">
      <w:pPr>
        <w:spacing w:line="240" w:lineRule="auto"/>
        <w:jc w:val="center"/>
        <w:rPr>
          <w:sz w:val="44"/>
        </w:rPr>
      </w:pPr>
      <w:bookmarkStart w:id="0" w:name="_GoBack"/>
      <w:bookmarkEnd w:id="0"/>
      <w:r>
        <w:rPr>
          <w:rFonts w:hint="eastAsia"/>
          <w:sz w:val="44"/>
        </w:rPr>
        <w:t>財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團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法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人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理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律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文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教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基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金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會</w:t>
      </w:r>
    </w:p>
    <w:p w:rsidR="00DF00D3" w:rsidRDefault="00DF00D3">
      <w:pPr>
        <w:spacing w:line="240" w:lineRule="auto"/>
        <w:jc w:val="center"/>
        <w:rPr>
          <w:sz w:val="44"/>
        </w:rPr>
      </w:pPr>
      <w:r>
        <w:rPr>
          <w:rFonts w:hint="eastAsia"/>
          <w:sz w:val="44"/>
        </w:rPr>
        <w:t>法律系所獎學金申請表</w:t>
      </w:r>
    </w:p>
    <w:tbl>
      <w:tblPr>
        <w:tblW w:w="0" w:type="auto"/>
        <w:tblInd w:w="-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9"/>
        <w:gridCol w:w="3393"/>
        <w:gridCol w:w="67"/>
        <w:gridCol w:w="1615"/>
        <w:gridCol w:w="86"/>
        <w:gridCol w:w="993"/>
        <w:gridCol w:w="1303"/>
      </w:tblGrid>
      <w:tr w:rsidR="00BB15AA" w:rsidTr="00E12735">
        <w:trPr>
          <w:cantSplit/>
          <w:trHeight w:val="624"/>
        </w:trPr>
        <w:tc>
          <w:tcPr>
            <w:tcW w:w="1679" w:type="dxa"/>
            <w:vMerge w:val="restart"/>
            <w:tcBorders>
              <w:right w:val="single" w:sz="4" w:space="0" w:color="auto"/>
            </w:tcBorders>
            <w:vAlign w:val="center"/>
          </w:tcPr>
          <w:p w:rsidR="00BB15AA" w:rsidRDefault="00BB15AA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姓　名</w:t>
            </w:r>
          </w:p>
        </w:tc>
        <w:tc>
          <w:tcPr>
            <w:tcW w:w="5161" w:type="dxa"/>
            <w:gridSpan w:val="4"/>
            <w:tcBorders>
              <w:left w:val="single" w:sz="4" w:space="0" w:color="auto"/>
            </w:tcBorders>
            <w:vAlign w:val="center"/>
          </w:tcPr>
          <w:p w:rsidR="00BB15AA" w:rsidRDefault="00BB15AA" w:rsidP="00390C9D">
            <w:pPr>
              <w:adjustRightInd w:val="0"/>
              <w:spacing w:line="240" w:lineRule="atLeast"/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中文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B15AA" w:rsidRDefault="00BB15AA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:rsidR="00BB15AA" w:rsidRDefault="00BB15AA" w:rsidP="00E12735">
            <w:pPr>
              <w:adjustRightInd w:val="0"/>
              <w:spacing w:line="240" w:lineRule="atLeast"/>
              <w:jc w:val="center"/>
            </w:pPr>
          </w:p>
        </w:tc>
      </w:tr>
      <w:tr w:rsidR="00DF00D3" w:rsidTr="00E12735">
        <w:trPr>
          <w:cantSplit/>
          <w:trHeight w:val="624"/>
        </w:trPr>
        <w:tc>
          <w:tcPr>
            <w:tcW w:w="1679" w:type="dxa"/>
            <w:vMerge/>
            <w:tcBorders>
              <w:right w:val="single" w:sz="4" w:space="0" w:color="auto"/>
            </w:tcBorders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</w:p>
        </w:tc>
        <w:tc>
          <w:tcPr>
            <w:tcW w:w="7457" w:type="dxa"/>
            <w:gridSpan w:val="6"/>
            <w:tcBorders>
              <w:left w:val="single" w:sz="4" w:space="0" w:color="auto"/>
            </w:tcBorders>
            <w:vAlign w:val="center"/>
          </w:tcPr>
          <w:p w:rsidR="002A6D9E" w:rsidRDefault="002A6D9E" w:rsidP="00E12735">
            <w:pPr>
              <w:adjustRightInd w:val="0"/>
              <w:spacing w:line="240" w:lineRule="atLeast"/>
              <w:jc w:val="left"/>
              <w:rPr>
                <w:sz w:val="18"/>
              </w:rPr>
            </w:pPr>
          </w:p>
          <w:p w:rsidR="00DF00D3" w:rsidRDefault="00DF00D3" w:rsidP="002A6D9E">
            <w:pPr>
              <w:adjustRightInd w:val="0"/>
              <w:spacing w:line="240" w:lineRule="atLeast"/>
              <w:jc w:val="left"/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英文</w:t>
            </w:r>
            <w:r w:rsidR="002A6D9E">
              <w:rPr>
                <w:rFonts w:hint="eastAsia"/>
                <w:sz w:val="18"/>
              </w:rPr>
              <w:t>：</w:t>
            </w:r>
            <w:r w:rsidR="002A6D9E" w:rsidRPr="002A6D9E">
              <w:rPr>
                <w:rFonts w:hint="eastAsia"/>
                <w:sz w:val="18"/>
              </w:rPr>
              <w:t>請與護照拼音一致，採先名後姓，例：王小明</w:t>
            </w:r>
            <w:r w:rsidR="002A6D9E" w:rsidRPr="002A6D9E">
              <w:rPr>
                <w:rFonts w:hint="eastAsia"/>
                <w:sz w:val="18"/>
              </w:rPr>
              <w:t>H</w:t>
            </w:r>
            <w:r w:rsidR="002A6D9E">
              <w:rPr>
                <w:sz w:val="18"/>
              </w:rPr>
              <w:t>siao</w:t>
            </w:r>
            <w:r w:rsidR="002A6D9E" w:rsidRPr="002A6D9E">
              <w:rPr>
                <w:rFonts w:hint="eastAsia"/>
                <w:sz w:val="18"/>
              </w:rPr>
              <w:t>-M</w:t>
            </w:r>
            <w:r w:rsidR="002A6D9E">
              <w:rPr>
                <w:sz w:val="18"/>
              </w:rPr>
              <w:t>ing</w:t>
            </w:r>
            <w:r w:rsidR="002A6D9E" w:rsidRPr="002A6D9E">
              <w:rPr>
                <w:rFonts w:hint="eastAsia"/>
                <w:sz w:val="18"/>
              </w:rPr>
              <w:t xml:space="preserve"> W</w:t>
            </w:r>
            <w:r w:rsidR="002A6D9E">
              <w:rPr>
                <w:sz w:val="18"/>
              </w:rPr>
              <w:t>ang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DF00D3" w:rsidTr="00E12735">
        <w:trPr>
          <w:cantSplit/>
          <w:trHeight w:val="624"/>
        </w:trPr>
        <w:tc>
          <w:tcPr>
            <w:tcW w:w="1679" w:type="dxa"/>
            <w:vMerge w:val="restart"/>
            <w:tcBorders>
              <w:right w:val="single" w:sz="4" w:space="0" w:color="auto"/>
            </w:tcBorders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學　校</w:t>
            </w:r>
          </w:p>
        </w:tc>
        <w:tc>
          <w:tcPr>
            <w:tcW w:w="7457" w:type="dxa"/>
            <w:gridSpan w:val="6"/>
            <w:tcBorders>
              <w:left w:val="single" w:sz="4" w:space="0" w:color="auto"/>
            </w:tcBorders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left"/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中文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DF00D3" w:rsidTr="00E12735">
        <w:trPr>
          <w:cantSplit/>
          <w:trHeight w:val="624"/>
        </w:trPr>
        <w:tc>
          <w:tcPr>
            <w:tcW w:w="1679" w:type="dxa"/>
            <w:vMerge/>
            <w:tcBorders>
              <w:right w:val="single" w:sz="4" w:space="0" w:color="auto"/>
            </w:tcBorders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</w:p>
        </w:tc>
        <w:tc>
          <w:tcPr>
            <w:tcW w:w="7457" w:type="dxa"/>
            <w:gridSpan w:val="6"/>
            <w:tcBorders>
              <w:left w:val="single" w:sz="4" w:space="0" w:color="auto"/>
            </w:tcBorders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left"/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英文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DF00D3" w:rsidTr="00E12735">
        <w:trPr>
          <w:cantSplit/>
          <w:trHeight w:val="624"/>
        </w:trPr>
        <w:tc>
          <w:tcPr>
            <w:tcW w:w="1679" w:type="dxa"/>
            <w:vMerge w:val="restart"/>
            <w:tcBorders>
              <w:right w:val="single" w:sz="4" w:space="0" w:color="auto"/>
            </w:tcBorders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所</w:t>
            </w:r>
          </w:p>
        </w:tc>
        <w:tc>
          <w:tcPr>
            <w:tcW w:w="7457" w:type="dxa"/>
            <w:gridSpan w:val="6"/>
            <w:tcBorders>
              <w:left w:val="single" w:sz="4" w:space="0" w:color="auto"/>
            </w:tcBorders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left"/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中文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DF00D3" w:rsidTr="00E12735">
        <w:trPr>
          <w:cantSplit/>
          <w:trHeight w:val="624"/>
        </w:trPr>
        <w:tc>
          <w:tcPr>
            <w:tcW w:w="1679" w:type="dxa"/>
            <w:vMerge/>
            <w:tcBorders>
              <w:right w:val="single" w:sz="4" w:space="0" w:color="auto"/>
            </w:tcBorders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</w:p>
        </w:tc>
        <w:tc>
          <w:tcPr>
            <w:tcW w:w="7457" w:type="dxa"/>
            <w:gridSpan w:val="6"/>
            <w:tcBorders>
              <w:left w:val="single" w:sz="4" w:space="0" w:color="auto"/>
            </w:tcBorders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left"/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英文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DF00D3" w:rsidTr="00E12735">
        <w:trPr>
          <w:trHeight w:val="624"/>
        </w:trPr>
        <w:tc>
          <w:tcPr>
            <w:tcW w:w="1679" w:type="dxa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學　號</w:t>
            </w:r>
          </w:p>
        </w:tc>
        <w:tc>
          <w:tcPr>
            <w:tcW w:w="3393" w:type="dxa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 w:rsidR="00DF00D3" w:rsidRDefault="00BB15AA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年</w:t>
            </w:r>
            <w:r w:rsidR="00F51A52" w:rsidRPr="00F51A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級</w:t>
            </w:r>
          </w:p>
        </w:tc>
        <w:tc>
          <w:tcPr>
            <w:tcW w:w="2382" w:type="dxa"/>
            <w:gridSpan w:val="3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</w:p>
        </w:tc>
      </w:tr>
      <w:tr w:rsidR="00DF00D3" w:rsidTr="00E12735">
        <w:trPr>
          <w:trHeight w:val="624"/>
        </w:trPr>
        <w:tc>
          <w:tcPr>
            <w:tcW w:w="1679" w:type="dxa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上學年學業</w:t>
            </w:r>
          </w:p>
          <w:p w:rsidR="00DF00D3" w:rsidRDefault="00DF00D3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總成績</w:t>
            </w:r>
          </w:p>
        </w:tc>
        <w:tc>
          <w:tcPr>
            <w:tcW w:w="3393" w:type="dxa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上學年操行</w:t>
            </w:r>
          </w:p>
          <w:p w:rsidR="00DF00D3" w:rsidRDefault="00DF00D3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總成積</w:t>
            </w:r>
          </w:p>
        </w:tc>
        <w:tc>
          <w:tcPr>
            <w:tcW w:w="2382" w:type="dxa"/>
            <w:gridSpan w:val="3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</w:p>
        </w:tc>
      </w:tr>
      <w:tr w:rsidR="00E241D8" w:rsidTr="00E12735">
        <w:trPr>
          <w:cantSplit/>
          <w:trHeight w:val="624"/>
        </w:trPr>
        <w:tc>
          <w:tcPr>
            <w:tcW w:w="1679" w:type="dxa"/>
            <w:vAlign w:val="center"/>
          </w:tcPr>
          <w:p w:rsidR="00E241D8" w:rsidRDefault="00E241D8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通訊地址</w:t>
            </w:r>
          </w:p>
        </w:tc>
        <w:tc>
          <w:tcPr>
            <w:tcW w:w="7457" w:type="dxa"/>
            <w:gridSpan w:val="6"/>
            <w:vAlign w:val="center"/>
          </w:tcPr>
          <w:p w:rsidR="00E241D8" w:rsidRDefault="00E241D8" w:rsidP="00E12735">
            <w:pPr>
              <w:adjustRightInd w:val="0"/>
              <w:spacing w:line="240" w:lineRule="atLeast"/>
              <w:jc w:val="left"/>
            </w:pPr>
          </w:p>
        </w:tc>
      </w:tr>
      <w:tr w:rsidR="00E241D8" w:rsidTr="00E12735">
        <w:trPr>
          <w:cantSplit/>
          <w:trHeight w:val="624"/>
        </w:trPr>
        <w:tc>
          <w:tcPr>
            <w:tcW w:w="1679" w:type="dxa"/>
            <w:vAlign w:val="center"/>
          </w:tcPr>
          <w:p w:rsidR="00E241D8" w:rsidRDefault="00E241D8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戶籍地址</w:t>
            </w:r>
          </w:p>
        </w:tc>
        <w:tc>
          <w:tcPr>
            <w:tcW w:w="7457" w:type="dxa"/>
            <w:gridSpan w:val="6"/>
            <w:vAlign w:val="center"/>
          </w:tcPr>
          <w:p w:rsidR="00E241D8" w:rsidRDefault="00E241D8" w:rsidP="00E12735">
            <w:pPr>
              <w:adjustRightInd w:val="0"/>
              <w:spacing w:line="240" w:lineRule="atLeast"/>
              <w:jc w:val="left"/>
            </w:pPr>
          </w:p>
        </w:tc>
      </w:tr>
      <w:tr w:rsidR="00C01421" w:rsidTr="00E12735">
        <w:trPr>
          <w:cantSplit/>
          <w:trHeight w:val="624"/>
        </w:trPr>
        <w:tc>
          <w:tcPr>
            <w:tcW w:w="1679" w:type="dxa"/>
            <w:tcBorders>
              <w:top w:val="single" w:sz="4" w:space="0" w:color="auto"/>
            </w:tcBorders>
            <w:vAlign w:val="center"/>
          </w:tcPr>
          <w:p w:rsidR="00C01421" w:rsidRDefault="00C01421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手機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</w:tcBorders>
            <w:vAlign w:val="center"/>
          </w:tcPr>
          <w:p w:rsidR="00C01421" w:rsidRDefault="00C01421" w:rsidP="00E12735">
            <w:pPr>
              <w:adjustRightInd w:val="0"/>
              <w:spacing w:line="240" w:lineRule="atLeast"/>
              <w:jc w:val="left"/>
            </w:pPr>
          </w:p>
        </w:tc>
        <w:tc>
          <w:tcPr>
            <w:tcW w:w="1615" w:type="dxa"/>
            <w:tcBorders>
              <w:top w:val="single" w:sz="4" w:space="0" w:color="auto"/>
            </w:tcBorders>
            <w:vAlign w:val="center"/>
          </w:tcPr>
          <w:p w:rsidR="00C01421" w:rsidRDefault="00C01421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市話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</w:tcBorders>
            <w:vAlign w:val="center"/>
          </w:tcPr>
          <w:p w:rsidR="00C01421" w:rsidRDefault="00C01421" w:rsidP="00E12735">
            <w:pPr>
              <w:adjustRightInd w:val="0"/>
              <w:spacing w:line="240" w:lineRule="atLeast"/>
              <w:jc w:val="left"/>
            </w:pPr>
          </w:p>
        </w:tc>
      </w:tr>
      <w:tr w:rsidR="00E241D8" w:rsidTr="00E12735">
        <w:trPr>
          <w:cantSplit/>
          <w:trHeight w:val="624"/>
        </w:trPr>
        <w:tc>
          <w:tcPr>
            <w:tcW w:w="1679" w:type="dxa"/>
            <w:tcBorders>
              <w:top w:val="single" w:sz="4" w:space="0" w:color="auto"/>
            </w:tcBorders>
            <w:vAlign w:val="center"/>
          </w:tcPr>
          <w:p w:rsidR="00E241D8" w:rsidRDefault="00E241D8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Email address</w:t>
            </w:r>
          </w:p>
        </w:tc>
        <w:tc>
          <w:tcPr>
            <w:tcW w:w="7457" w:type="dxa"/>
            <w:gridSpan w:val="6"/>
            <w:tcBorders>
              <w:top w:val="single" w:sz="4" w:space="0" w:color="auto"/>
            </w:tcBorders>
            <w:vAlign w:val="center"/>
          </w:tcPr>
          <w:p w:rsidR="00E241D8" w:rsidRDefault="00E241D8" w:rsidP="00E12735">
            <w:pPr>
              <w:adjustRightInd w:val="0"/>
              <w:spacing w:line="240" w:lineRule="atLeast"/>
              <w:jc w:val="center"/>
            </w:pPr>
          </w:p>
        </w:tc>
      </w:tr>
      <w:tr w:rsidR="00DF00D3" w:rsidTr="00E12735">
        <w:trPr>
          <w:cantSplit/>
          <w:trHeight w:val="600"/>
        </w:trPr>
        <w:tc>
          <w:tcPr>
            <w:tcW w:w="1679" w:type="dxa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附繳證件</w:t>
            </w:r>
          </w:p>
        </w:tc>
        <w:tc>
          <w:tcPr>
            <w:tcW w:w="7457" w:type="dxa"/>
            <w:gridSpan w:val="6"/>
            <w:vAlign w:val="center"/>
          </w:tcPr>
          <w:p w:rsidR="00DF00D3" w:rsidRDefault="00DF00D3" w:rsidP="00FF2C86">
            <w:pPr>
              <w:adjustRightInd w:val="0"/>
              <w:spacing w:line="240" w:lineRule="atLeast"/>
              <w:jc w:val="left"/>
            </w:pPr>
            <w:r>
              <w:rPr>
                <w:rFonts w:hint="eastAsia"/>
              </w:rPr>
              <w:t>申請表</w:t>
            </w:r>
            <w:r w:rsidR="00A24E37">
              <w:rPr>
                <w:rFonts w:ascii="標楷體" w:hAnsi="標楷體" w:hint="eastAsia"/>
              </w:rPr>
              <w:t>、</w:t>
            </w:r>
            <w:r w:rsidR="00502C85">
              <w:rPr>
                <w:rFonts w:ascii="華康魏碑體(P)" w:hAnsi="標楷體" w:hint="eastAsia"/>
                <w:snapToGrid w:val="0"/>
                <w:szCs w:val="28"/>
              </w:rPr>
              <w:t>近二</w:t>
            </w:r>
            <w:r w:rsidR="00E34AB9">
              <w:rPr>
                <w:rFonts w:ascii="華康魏碑體(P)" w:hAnsi="標楷體" w:hint="eastAsia"/>
                <w:snapToGrid w:val="0"/>
                <w:szCs w:val="28"/>
              </w:rPr>
              <w:t>學</w:t>
            </w:r>
            <w:r w:rsidR="00A24E37">
              <w:rPr>
                <w:rFonts w:hint="eastAsia"/>
              </w:rPr>
              <w:t>年</w:t>
            </w:r>
            <w:r>
              <w:rPr>
                <w:rFonts w:hint="eastAsia"/>
              </w:rPr>
              <w:t>成績單</w:t>
            </w:r>
            <w:r w:rsidR="00A24E37">
              <w:rPr>
                <w:rFonts w:ascii="標楷體" w:hAnsi="標楷體" w:hint="eastAsia"/>
              </w:rPr>
              <w:t>、</w:t>
            </w:r>
            <w:r w:rsidR="00AD5577" w:rsidRPr="00AD5577">
              <w:rPr>
                <w:rFonts w:hint="eastAsia"/>
              </w:rPr>
              <w:t>習法心得暨專題報告</w:t>
            </w:r>
            <w:r w:rsidR="00FF2C86">
              <w:rPr>
                <w:rFonts w:hint="eastAsia"/>
              </w:rPr>
              <w:t>(</w:t>
            </w:r>
            <w:r w:rsidR="00FF2C86" w:rsidRPr="00E35919">
              <w:rPr>
                <w:snapToGrid w:val="0"/>
                <w:sz w:val="24"/>
              </w:rPr>
              <w:t>6,000</w:t>
            </w:r>
            <w:r w:rsidR="00FF2C86" w:rsidRPr="00E35919">
              <w:rPr>
                <w:snapToGrid w:val="0"/>
                <w:sz w:val="24"/>
              </w:rPr>
              <w:t>字以上</w:t>
            </w:r>
            <w:r w:rsidR="00FF2C86">
              <w:rPr>
                <w:rFonts w:hint="eastAsia"/>
                <w:snapToGrid w:val="0"/>
                <w:sz w:val="24"/>
              </w:rPr>
              <w:t>，主題自選，但不得使用為其他目的撰寫或改寫之報告</w:t>
            </w:r>
            <w:r w:rsidR="00FF2C86" w:rsidRPr="00E35919">
              <w:rPr>
                <w:snapToGrid w:val="0"/>
                <w:sz w:val="24"/>
              </w:rPr>
              <w:t>)</w:t>
            </w:r>
          </w:p>
        </w:tc>
      </w:tr>
      <w:tr w:rsidR="00DF00D3" w:rsidTr="005A37C5">
        <w:trPr>
          <w:trHeight w:val="861"/>
        </w:trPr>
        <w:tc>
          <w:tcPr>
            <w:tcW w:w="1679" w:type="dxa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推薦單位</w:t>
            </w:r>
          </w:p>
          <w:p w:rsidR="00A24E37" w:rsidRDefault="00A24E37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主管</w:t>
            </w:r>
          </w:p>
        </w:tc>
        <w:tc>
          <w:tcPr>
            <w:tcW w:w="7457" w:type="dxa"/>
            <w:gridSpan w:val="6"/>
            <w:vAlign w:val="center"/>
          </w:tcPr>
          <w:p w:rsidR="00A24E37" w:rsidRDefault="00DF00D3" w:rsidP="00A24E37">
            <w:pPr>
              <w:adjustRightInd w:val="0"/>
              <w:spacing w:line="240" w:lineRule="atLeast"/>
              <w:jc w:val="right"/>
            </w:pPr>
            <w:r>
              <w:rPr>
                <w:rFonts w:hint="eastAsia"/>
              </w:rPr>
              <w:t>（</w:t>
            </w:r>
            <w:r w:rsidR="00A24E37">
              <w:rPr>
                <w:rFonts w:hint="eastAsia"/>
              </w:rPr>
              <w:t>推薦單位</w:t>
            </w:r>
            <w:r>
              <w:rPr>
                <w:rFonts w:hint="eastAsia"/>
              </w:rPr>
              <w:t>印章</w:t>
            </w:r>
          </w:p>
          <w:p w:rsidR="00DF00D3" w:rsidRDefault="00A24E37" w:rsidP="00A24E37">
            <w:pPr>
              <w:adjustRightInd w:val="0"/>
              <w:spacing w:line="240" w:lineRule="atLeast"/>
              <w:jc w:val="right"/>
            </w:pPr>
            <w:r>
              <w:rPr>
                <w:rFonts w:hint="eastAsia"/>
              </w:rPr>
              <w:t>暨主管簽名</w:t>
            </w:r>
            <w:r w:rsidR="00DF00D3">
              <w:rPr>
                <w:rFonts w:hint="eastAsia"/>
              </w:rPr>
              <w:t>）</w:t>
            </w:r>
          </w:p>
        </w:tc>
      </w:tr>
      <w:tr w:rsidR="00A24E37" w:rsidTr="005A37C5">
        <w:trPr>
          <w:trHeight w:val="2829"/>
        </w:trPr>
        <w:tc>
          <w:tcPr>
            <w:tcW w:w="1679" w:type="dxa"/>
            <w:vAlign w:val="center"/>
          </w:tcPr>
          <w:p w:rsidR="00A24E37" w:rsidRDefault="00A24E37" w:rsidP="00D32A7C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推薦意見</w:t>
            </w:r>
          </w:p>
        </w:tc>
        <w:tc>
          <w:tcPr>
            <w:tcW w:w="7457" w:type="dxa"/>
            <w:gridSpan w:val="6"/>
            <w:vAlign w:val="center"/>
          </w:tcPr>
          <w:p w:rsidR="00A24E37" w:rsidRDefault="00A24E37" w:rsidP="00D32A7C">
            <w:pPr>
              <w:adjustRightInd w:val="0"/>
              <w:spacing w:line="240" w:lineRule="atLeast"/>
              <w:jc w:val="left"/>
            </w:pPr>
          </w:p>
        </w:tc>
      </w:tr>
      <w:tr w:rsidR="00DF00D3" w:rsidTr="005A37C5">
        <w:trPr>
          <w:trHeight w:val="857"/>
        </w:trPr>
        <w:tc>
          <w:tcPr>
            <w:tcW w:w="1679" w:type="dxa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申請人簽章</w:t>
            </w:r>
          </w:p>
        </w:tc>
        <w:tc>
          <w:tcPr>
            <w:tcW w:w="3393" w:type="dxa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申請日期</w:t>
            </w:r>
          </w:p>
        </w:tc>
        <w:tc>
          <w:tcPr>
            <w:tcW w:w="2382" w:type="dxa"/>
            <w:gridSpan w:val="3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</w:p>
        </w:tc>
      </w:tr>
    </w:tbl>
    <w:p w:rsidR="00DF00D3" w:rsidRDefault="00DF00D3">
      <w:pPr>
        <w:spacing w:line="300" w:lineRule="auto"/>
        <w:jc w:val="center"/>
      </w:pPr>
      <w:r>
        <w:rPr>
          <w:rFonts w:hint="eastAsia"/>
          <w:b/>
          <w:bCs/>
        </w:rPr>
        <w:t>請</w:t>
      </w:r>
      <w:r w:rsidR="00A35601">
        <w:rPr>
          <w:rFonts w:hint="eastAsia"/>
          <w:b/>
          <w:bCs/>
        </w:rPr>
        <w:t>以電腦打字並</w:t>
      </w:r>
      <w:r>
        <w:rPr>
          <w:rFonts w:hint="eastAsia"/>
          <w:b/>
          <w:bCs/>
        </w:rPr>
        <w:t>務必確實填寫，以利相關證書印製</w:t>
      </w:r>
    </w:p>
    <w:sectPr w:rsidR="00DF00D3" w:rsidSect="00A24E37">
      <w:headerReference w:type="default" r:id="rId7"/>
      <w:pgSz w:w="11906" w:h="16838" w:code="9"/>
      <w:pgMar w:top="1418" w:right="1418" w:bottom="709" w:left="1418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D86" w:rsidRDefault="00204D86">
      <w:r>
        <w:separator/>
      </w:r>
    </w:p>
  </w:endnote>
  <w:endnote w:type="continuationSeparator" w:id="0">
    <w:p w:rsidR="00204D86" w:rsidRDefault="0020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簡楷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魏碑體(P)">
    <w:altName w:val="Arial Unicode MS"/>
    <w:charset w:val="88"/>
    <w:family w:val="auto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D86" w:rsidRDefault="00204D86">
      <w:r>
        <w:separator/>
      </w:r>
    </w:p>
  </w:footnote>
  <w:footnote w:type="continuationSeparator" w:id="0">
    <w:p w:rsidR="00204D86" w:rsidRDefault="00204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0D3" w:rsidRDefault="006C15AC" w:rsidP="006C15AC">
    <w:pPr>
      <w:pStyle w:val="a3"/>
      <w:spacing w:line="240" w:lineRule="auto"/>
      <w:jc w:val="right"/>
    </w:pPr>
    <w:r w:rsidRPr="006C15AC">
      <w:rPr>
        <w:rFonts w:hint="eastAsia"/>
      </w:rPr>
      <w:t>(</w:t>
    </w:r>
    <w:r w:rsidRPr="006C15AC">
      <w:rPr>
        <w:rFonts w:hint="eastAsia"/>
      </w:rPr>
      <w:t>發布日期</w:t>
    </w:r>
    <w:r w:rsidRPr="006C15AC">
      <w:rPr>
        <w:rFonts w:hint="eastAsia"/>
      </w:rPr>
      <w:t>202</w:t>
    </w:r>
    <w:r w:rsidR="00C6411B">
      <w:t>5</w:t>
    </w:r>
    <w:r w:rsidRPr="006C15AC">
      <w:rPr>
        <w:rFonts w:hint="eastAsia"/>
      </w:rPr>
      <w:t>年</w:t>
    </w:r>
    <w:r w:rsidR="00E144F8">
      <w:rPr>
        <w:rFonts w:hint="eastAsia"/>
      </w:rPr>
      <w:t>5</w:t>
    </w:r>
    <w:r w:rsidRPr="006C15AC">
      <w:rPr>
        <w:rFonts w:hint="eastAsia"/>
      </w:rPr>
      <w:t>月</w:t>
    </w:r>
    <w:r w:rsidR="006D010A">
      <w:rPr>
        <w:rFonts w:hint="eastAsia"/>
      </w:rPr>
      <w:t>2</w:t>
    </w:r>
    <w:r w:rsidR="00C6411B">
      <w:t>2</w:t>
    </w:r>
    <w:r w:rsidRPr="006C15AC">
      <w:rPr>
        <w:rFonts w:hint="eastAsia"/>
      </w:rPr>
      <w:t>日</w:t>
    </w:r>
    <w:r w:rsidRPr="006C15AC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91B72"/>
    <w:multiLevelType w:val="hybridMultilevel"/>
    <w:tmpl w:val="3E6040E6"/>
    <w:lvl w:ilvl="0" w:tplc="E708C3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0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2B"/>
    <w:rsid w:val="00074F1A"/>
    <w:rsid w:val="000A03AC"/>
    <w:rsid w:val="00204D86"/>
    <w:rsid w:val="002A6D9E"/>
    <w:rsid w:val="0031412B"/>
    <w:rsid w:val="003604BD"/>
    <w:rsid w:val="00390C9D"/>
    <w:rsid w:val="00475FE0"/>
    <w:rsid w:val="004A2BE7"/>
    <w:rsid w:val="004A4A6A"/>
    <w:rsid w:val="004C1C34"/>
    <w:rsid w:val="00502C85"/>
    <w:rsid w:val="005A37C5"/>
    <w:rsid w:val="00633172"/>
    <w:rsid w:val="006C15AC"/>
    <w:rsid w:val="006D010A"/>
    <w:rsid w:val="008A7856"/>
    <w:rsid w:val="00A24E37"/>
    <w:rsid w:val="00A35601"/>
    <w:rsid w:val="00AD5577"/>
    <w:rsid w:val="00AD6165"/>
    <w:rsid w:val="00BB15AA"/>
    <w:rsid w:val="00C01421"/>
    <w:rsid w:val="00C44090"/>
    <w:rsid w:val="00C6411B"/>
    <w:rsid w:val="00DF00D3"/>
    <w:rsid w:val="00E12735"/>
    <w:rsid w:val="00E144F8"/>
    <w:rsid w:val="00E241D8"/>
    <w:rsid w:val="00E34AB9"/>
    <w:rsid w:val="00F51A52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5:docId w15:val="{6D98B487-E9F9-4DEA-B8F9-E4E37AD5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napToGrid w:val="0"/>
      <w:spacing w:line="360" w:lineRule="atLeast"/>
      <w:jc w:val="both"/>
    </w:pPr>
    <w:rPr>
      <w:rFonts w:eastAsia="標楷體"/>
      <w:sz w:val="28"/>
      <w:szCs w:val="24"/>
    </w:rPr>
  </w:style>
  <w:style w:type="paragraph" w:styleId="1">
    <w:name w:val="heading 1"/>
    <w:basedOn w:val="a"/>
    <w:next w:val="a"/>
    <w:qFormat/>
    <w:pPr>
      <w:keepNext/>
      <w:spacing w:before="60" w:after="60"/>
      <w:jc w:val="left"/>
      <w:outlineLvl w:val="0"/>
    </w:pPr>
    <w:rPr>
      <w:rFonts w:ascii="Arial" w:hAnsi="Arial"/>
      <w:b/>
      <w:bCs/>
      <w:color w:val="000000"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60" w:after="60"/>
      <w:outlineLvl w:val="1"/>
    </w:pPr>
    <w:rPr>
      <w:rFonts w:ascii="Arial" w:hAnsi="Arial"/>
      <w:b/>
      <w:bCs/>
      <w:color w:val="000000"/>
      <w:sz w:val="32"/>
      <w:szCs w:val="48"/>
    </w:rPr>
  </w:style>
  <w:style w:type="paragraph" w:styleId="3">
    <w:name w:val="heading 3"/>
    <w:basedOn w:val="a"/>
    <w:next w:val="a"/>
    <w:qFormat/>
    <w:pPr>
      <w:keepNext/>
      <w:spacing w:before="60" w:after="60"/>
      <w:jc w:val="left"/>
      <w:outlineLvl w:val="2"/>
    </w:pPr>
    <w:rPr>
      <w:rFonts w:ascii="Arial" w:hAnsi="Arial"/>
      <w:b/>
      <w:bCs/>
      <w:color w:val="00000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ind w:firstLineChars="192" w:firstLine="538"/>
    </w:pPr>
    <w:rPr>
      <w:rFonts w:eastAsia="華康楷書體W5"/>
    </w:rPr>
  </w:style>
  <w:style w:type="paragraph" w:styleId="a7">
    <w:name w:val="Date"/>
    <w:basedOn w:val="a"/>
    <w:next w:val="a"/>
    <w:pPr>
      <w:jc w:val="right"/>
    </w:pPr>
    <w:rPr>
      <w:rFonts w:eastAsia="華康楷書體W5"/>
    </w:rPr>
  </w:style>
  <w:style w:type="paragraph" w:styleId="30">
    <w:name w:val="Body Text Indent 3"/>
    <w:basedOn w:val="a"/>
    <w:pPr>
      <w:spacing w:line="560" w:lineRule="atLeast"/>
      <w:ind w:left="1691" w:hangingChars="604" w:hanging="1691"/>
      <w:textDirection w:val="lrTbV"/>
    </w:pPr>
    <w:rPr>
      <w:rFonts w:eastAsia="華康楷書體W5"/>
    </w:rPr>
  </w:style>
  <w:style w:type="paragraph" w:styleId="20">
    <w:name w:val="Body Text Indent 2"/>
    <w:basedOn w:val="a"/>
    <w:pPr>
      <w:ind w:firstLineChars="192" w:firstLine="768"/>
    </w:pPr>
    <w:rPr>
      <w:rFonts w:eastAsia="華康簡楷"/>
      <w:sz w:val="40"/>
    </w:rPr>
  </w:style>
  <w:style w:type="paragraph" w:styleId="a8">
    <w:name w:val="Balloon Text"/>
    <w:basedOn w:val="a"/>
    <w:link w:val="a9"/>
    <w:semiHidden/>
    <w:unhideWhenUsed/>
    <w:rsid w:val="00E144F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E144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</Words>
  <Characters>280</Characters>
  <Application>Microsoft Office Word</Application>
  <DocSecurity>0</DocSecurity>
  <Lines>2</Lines>
  <Paragraphs>1</Paragraphs>
  <ScaleCrop>false</ScaleCrop>
  <Company>理律法律事務所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受文者：國立中正大學法律系所</dc:title>
  <dc:creator>EAY</dc:creator>
  <cp:lastModifiedBy>張麗雲</cp:lastModifiedBy>
  <cp:revision>14</cp:revision>
  <cp:lastPrinted>2023-05-23T03:58:00Z</cp:lastPrinted>
  <dcterms:created xsi:type="dcterms:W3CDTF">2021-09-03T06:57:00Z</dcterms:created>
  <dcterms:modified xsi:type="dcterms:W3CDTF">2025-05-14T10:46:00Z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ID">
    <vt:lpwstr>1776</vt:lpwstr>
  </property>
  <property fmtid="{D5CDD505-2E9C-101B-9397-08002B2CF9AE}" pid="3" name="llDocProcMode">
    <vt:lpwstr>0</vt:lpwstr>
  </property>
  <property fmtid="{D5CDD505-2E9C-101B-9397-08002B2CF9AE}" pid="4" name="llDocProcStyle">
    <vt:lpwstr>2</vt:lpwstr>
  </property>
  <property fmtid="{D5CDD505-2E9C-101B-9397-08002B2CF9AE}" pid="5" name="llDocProcPage">
    <vt:lpwstr>1</vt:lpwstr>
  </property>
  <property fmtid="{D5CDD505-2E9C-101B-9397-08002B2CF9AE}" pid="6" name="llDocProcNoProcess">
    <vt:lpwstr>1</vt:lpwstr>
  </property>
  <property fmtid="{D5CDD505-2E9C-101B-9397-08002B2CF9AE}" pid="7" name="llDocProcVOffser">
    <vt:lpwstr>6</vt:lpwstr>
  </property>
  <property fmtid="{D5CDD505-2E9C-101B-9397-08002B2CF9AE}" pid="8" name="llDocProcHOffser">
    <vt:lpwstr>6</vt:lpwstr>
  </property>
  <property fmtid="{D5CDD505-2E9C-101B-9397-08002B2CF9AE}" pid="9" name="CLIENT">
    <vt:lpwstr>L31600</vt:lpwstr>
  </property>
  <property fmtid="{D5CDD505-2E9C-101B-9397-08002B2CF9AE}" pid="10" name="MATTER">
    <vt:lpwstr>VV1-C1</vt:lpwstr>
  </property>
  <property fmtid="{D5CDD505-2E9C-101B-9397-08002B2CF9AE}" pid="11" name="PATH">
    <vt:lpwstr>/案件管理/L/L31600/VV1-C1/內部文件/2012年/一般獎助金</vt:lpwstr>
  </property>
  <property fmtid="{D5CDD505-2E9C-101B-9397-08002B2CF9AE}" pid="12" name="DOCID">
    <vt:lpwstr>014072545</vt:lpwstr>
  </property>
  <property fmtid="{D5CDD505-2E9C-101B-9397-08002B2CF9AE}" pid="13" name="Version">
    <vt:lpwstr>1</vt:lpwstr>
  </property>
  <property fmtid="{D5CDD505-2E9C-101B-9397-08002B2CF9AE}" pid="14" name="CHECKOUT">
    <vt:lpwstr>false</vt:lpwstr>
  </property>
</Properties>
</file>